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17" w:rsidRDefault="00385B17" w:rsidP="00642BA2">
      <w:pPr>
        <w:pStyle w:val="2"/>
        <w:rPr>
          <w:rFonts w:ascii="Times New Roman" w:hAnsi="Times New Roman"/>
          <w:sz w:val="24"/>
          <w:szCs w:val="24"/>
        </w:rPr>
      </w:pPr>
      <w:bookmarkStart w:id="0" w:name="_GoBack"/>
      <w:bookmarkEnd w:id="0"/>
      <w:r>
        <w:t xml:space="preserve">(утверждено </w:t>
      </w:r>
      <w:r>
        <w:rPr>
          <w:rFonts w:ascii="Times New Roman" w:hAnsi="Times New Roman"/>
          <w:sz w:val="24"/>
          <w:szCs w:val="24"/>
        </w:rPr>
        <w:t>Постановлением Правления ПФ РФ от 31.07.2006 №192п)</w:t>
      </w:r>
    </w:p>
    <w:p w:rsidR="00642BA2" w:rsidRDefault="00642BA2" w:rsidP="00642BA2">
      <w:pPr>
        <w:pStyle w:val="2"/>
      </w:pPr>
      <w:r>
        <w:t xml:space="preserve">Правила заполнения формы "Сведения о трудовом стаже застрахованного лица за период до регистрации в системе обязательного пенсионного страхования" (СЗВ-К)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59. Документ представляется страхователем или застрахованным лицом в территориальный орган ПФР в целях проведения конвертации пенсионных прав застрахованных лиц.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Документ заполняется страхователем на </w:t>
      </w:r>
      <w:proofErr w:type="gramStart"/>
      <w:r>
        <w:rPr>
          <w:rFonts w:ascii="Times New Roman" w:hAnsi="Times New Roman"/>
          <w:sz w:val="24"/>
          <w:szCs w:val="24"/>
        </w:rPr>
        <w:t>основании</w:t>
      </w:r>
      <w:proofErr w:type="gramEnd"/>
      <w:r>
        <w:rPr>
          <w:rFonts w:ascii="Times New Roman" w:hAnsi="Times New Roman"/>
          <w:sz w:val="24"/>
          <w:szCs w:val="24"/>
        </w:rPr>
        <w:t xml:space="preserve"> трудовой книжки и других документов, представленных застрахованным лицом для подтверждения трудового стажа. При этом первой записью о периодах трудовой или иной общественно полезной деятельности является запись о первом периоде, второй записью является запись о втором периоде и т.д. Сведения представляются за период до 01.01.2002.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60. Перечень реквизитов и правила их заполнения: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Сведения о трудовом стаже застрахованного лица за период до регистрации в системе обязательного пенсионного страхования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Реквизит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Правила заполнения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Обязательность заполнения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Тип формы </w:t>
            </w:r>
          </w:p>
        </w:tc>
        <w:tc>
          <w:tcPr>
            <w:tcW w:w="6000"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Аналогично одноименному реквизиту формы СЗВ-1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Страховой номер </w:t>
            </w:r>
          </w:p>
        </w:tc>
        <w:tc>
          <w:tcPr>
            <w:tcW w:w="6000"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Аналогично одноименному реквизиту формы СЗВ-1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Фамилия Имя Отчество </w:t>
            </w:r>
          </w:p>
        </w:tc>
        <w:tc>
          <w:tcPr>
            <w:tcW w:w="6000"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Аналогично одноименным реквизитам формы СЗВ-1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Дата рождения </w:t>
            </w:r>
          </w:p>
        </w:tc>
        <w:tc>
          <w:tcPr>
            <w:tcW w:w="6000"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Аналогично одноименному реквизиту формы АДВ-1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Территориальные условия проживания на 31.12.2001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Заполняется в соответствии с одноименным классификатором параметров (Приложение N 1 к настоящей Инструкции). </w:t>
            </w:r>
          </w:p>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Возможно указание только значений пустое, РКС, МКС. </w:t>
            </w:r>
          </w:p>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застрахованных лиц, проживавших в районах Крайнего Севера, местностях, приравненных к районам Крайнего Севера, указывается размер районного коэффициента, установленный в централизованном порядке к заработной плате работников непроизводственных отраслей в районах Крайнего Севера и местностей, приравненных к районам Крайнего Севера. </w:t>
            </w:r>
          </w:p>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Районный коэффициент указывается в виде числа с дробной частью через запятую после значения РКС или МКС. </w:t>
            </w:r>
          </w:p>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Например, указывается РКС 1,7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Заполняется на </w:t>
            </w:r>
            <w:proofErr w:type="gramStart"/>
            <w:r>
              <w:rPr>
                <w:rFonts w:ascii="Times New Roman" w:hAnsi="Times New Roman"/>
                <w:sz w:val="24"/>
                <w:szCs w:val="24"/>
              </w:rPr>
              <w:t>основании</w:t>
            </w:r>
            <w:proofErr w:type="gramEnd"/>
            <w:r>
              <w:rPr>
                <w:rFonts w:ascii="Times New Roman" w:hAnsi="Times New Roman"/>
                <w:sz w:val="24"/>
                <w:szCs w:val="24"/>
              </w:rPr>
              <w:t xml:space="preserve"> дополнительного документа, выданного соответствующим органом.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Периоды трудовой или иной общественно полезной деятельности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организации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Указывается в соответствии с документом, подтверждающим данный период деятельности. </w:t>
            </w:r>
          </w:p>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Указывается наименование организации, где застрахованное лицо непосредственно работало, служило.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Заполнять обязательно для отдельных видов деятельности: "РАБОТА", "СЛУЖБА", "ДВСТО", "РАБЗАГР", "СЛПРИЗ", "РАБСВПК".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деятельности (код)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Указывается в соответствии с Классификатором (Приложение N 1 к настоящей Инструкции).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Заполнять обязательно. </w:t>
            </w:r>
          </w:p>
        </w:tc>
      </w:tr>
      <w:tr w:rsidR="00642BA2" w:rsidTr="00D34C2F">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Заполнение строки в таблице о периодах деятельности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Начало периода, Конец периода </w:t>
            </w:r>
          </w:p>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Территориальные условия (код) </w:t>
            </w:r>
          </w:p>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Особые условия труда (код) </w:t>
            </w:r>
          </w:p>
        </w:tc>
        <w:tc>
          <w:tcPr>
            <w:tcW w:w="6000"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Аналогично одноименным реквизитам формы СЗВ-1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Исчисляемый трудовой стаж основание (код) дополнительные сведения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Аналогично одноименным реквизитам формы СЗВ-1. При значениях ВОДОЛАЗ и СЕЗОН в реквизите Исчисляемый трудовой стаж. Основание заполняется с разбивкой по календарным годам.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Фактически отработанное время указывается в годах, месяцах и днях; например: 4 года 8 мес. 12 </w:t>
            </w:r>
            <w:proofErr w:type="spellStart"/>
            <w:r>
              <w:rPr>
                <w:rFonts w:ascii="Times New Roman" w:hAnsi="Times New Roman"/>
                <w:sz w:val="24"/>
                <w:szCs w:val="24"/>
              </w:rPr>
              <w:t>дн</w:t>
            </w:r>
            <w:proofErr w:type="spellEnd"/>
            <w:r>
              <w:rPr>
                <w:rFonts w:ascii="Times New Roman" w:hAnsi="Times New Roman"/>
                <w:sz w:val="24"/>
                <w:szCs w:val="24"/>
              </w:rPr>
              <w:t xml:space="preserve">. или 11 мес. 3 </w:t>
            </w:r>
            <w:proofErr w:type="spellStart"/>
            <w:r>
              <w:rPr>
                <w:rFonts w:ascii="Times New Roman" w:hAnsi="Times New Roman"/>
                <w:sz w:val="24"/>
                <w:szCs w:val="24"/>
              </w:rPr>
              <w:t>дн</w:t>
            </w:r>
            <w:proofErr w:type="spellEnd"/>
            <w:r>
              <w:rPr>
                <w:rFonts w:ascii="Times New Roman" w:hAnsi="Times New Roman"/>
                <w:sz w:val="24"/>
                <w:szCs w:val="24"/>
              </w:rPr>
              <w:t xml:space="preserve">.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Выслуга лет основание (код) дополнительные сведения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Аналогично одноименным реквизитам формы СЗВ-1.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Заполняется с разбивкой по календарным годам, если нормативными правовыми документами определены условия, при выполнении которых указанный период включается в выслугу лет.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Профессия или должность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Указывается в соответствии с документом, подтверждающим данный период деятельности.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Заполнять обязательно, если данные сведения содержатся в подтверждающем документе. </w:t>
            </w: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Сведения по состоянию на 1 января 2002 года для оценки пенсионных прав застрахованного лица </w:t>
            </w:r>
            <w:r>
              <w:rPr>
                <w:rFonts w:ascii="Times New Roman" w:hAnsi="Times New Roman"/>
                <w:sz w:val="24"/>
                <w:szCs w:val="24"/>
              </w:rPr>
              <w:lastRenderedPageBreak/>
              <w:t xml:space="preserve">(конвертации)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3000" w:type="dxa"/>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Общий трудовой стаж </w:t>
            </w:r>
          </w:p>
        </w:tc>
        <w:tc>
          <w:tcPr>
            <w:tcW w:w="30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Указывается общий трудовой стаж застрахованного лица, подсчитанный в соответствии с требованиями пункта 61 настоящей Инструкции. </w:t>
            </w:r>
          </w:p>
        </w:tc>
        <w:tc>
          <w:tcPr>
            <w:tcW w:w="30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Заполнять обязательно. </w:t>
            </w:r>
          </w:p>
        </w:tc>
      </w:tr>
      <w:tr w:rsidR="00642BA2" w:rsidTr="00D34C2F">
        <w:trPr>
          <w:jc w:val="center"/>
        </w:trPr>
        <w:tc>
          <w:tcPr>
            <w:tcW w:w="3000" w:type="dxa"/>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Лет </w:t>
            </w: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Месяцев </w:t>
            </w: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Дней </w:t>
            </w:r>
          </w:p>
        </w:tc>
        <w:tc>
          <w:tcPr>
            <w:tcW w:w="30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Стаж, дающий право на досрочное назначение трудовой пенсии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Заполнять обязательно в случае наличия данного вида стажа. </w:t>
            </w:r>
          </w:p>
        </w:tc>
      </w:tr>
      <w:tr w:rsidR="00642BA2" w:rsidTr="00D34C2F">
        <w:trPr>
          <w:jc w:val="center"/>
        </w:trPr>
        <w:tc>
          <w:tcPr>
            <w:tcW w:w="3000" w:type="dxa"/>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Территориальные условия </w:t>
            </w:r>
          </w:p>
        </w:tc>
        <w:tc>
          <w:tcPr>
            <w:tcW w:w="30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Код заполняется в соответствии с одноименным классификатором параметров (Приложение N 1 к настоящей Инструкции). </w:t>
            </w:r>
          </w:p>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Лет, месяцев, дней - указывается суммарный стаж, отработанный в указанных условиях. Подсчитывается в соответствии с требованиями пункта 61 настоящей Инструкции. </w:t>
            </w:r>
          </w:p>
        </w:tc>
        <w:tc>
          <w:tcPr>
            <w:tcW w:w="30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3000" w:type="dxa"/>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Код </w:t>
            </w: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Лет </w:t>
            </w: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Месяцев </w:t>
            </w: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Дней </w:t>
            </w:r>
          </w:p>
        </w:tc>
        <w:tc>
          <w:tcPr>
            <w:tcW w:w="30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Особые условия труда </w:t>
            </w:r>
          </w:p>
        </w:tc>
        <w:tc>
          <w:tcPr>
            <w:tcW w:w="30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Код заполняется в соответствии с одноименным классификатором параметров (Приложение N 1 к настоящей Инструкции). </w:t>
            </w:r>
          </w:p>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Лет, месяцев, дней - указывается суммарный стаж, отработанный в указанных условиях. Подсчитывается в соответствии с требованиями пункта 61 настоящей Инструкции. </w:t>
            </w:r>
          </w:p>
        </w:tc>
        <w:tc>
          <w:tcPr>
            <w:tcW w:w="30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3000" w:type="dxa"/>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Код </w:t>
            </w: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Лет </w:t>
            </w: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Месяцев </w:t>
            </w: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Дней </w:t>
            </w:r>
          </w:p>
        </w:tc>
        <w:tc>
          <w:tcPr>
            <w:tcW w:w="30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Выслуга лет </w:t>
            </w:r>
          </w:p>
        </w:tc>
        <w:tc>
          <w:tcPr>
            <w:tcW w:w="30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Код заполняется в соответствии с одноименным классификатором параметров (Приложение N 1 к настоящей Инструкции). </w:t>
            </w:r>
          </w:p>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Лет, месяцев, дней - указывается суммарный стаж, отработанный в указанных условиях. Подсчитывается в соответствии с требованиями пункта 61 </w:t>
            </w:r>
            <w:r>
              <w:rPr>
                <w:rFonts w:ascii="Times New Roman" w:hAnsi="Times New Roman"/>
                <w:sz w:val="24"/>
                <w:szCs w:val="24"/>
              </w:rPr>
              <w:lastRenderedPageBreak/>
              <w:t xml:space="preserve">настоящей Инструкции. </w:t>
            </w:r>
          </w:p>
        </w:tc>
        <w:tc>
          <w:tcPr>
            <w:tcW w:w="30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r>
      <w:tr w:rsidR="00642BA2" w:rsidTr="00D34C2F">
        <w:trPr>
          <w:jc w:val="center"/>
        </w:trPr>
        <w:tc>
          <w:tcPr>
            <w:tcW w:w="3000" w:type="dxa"/>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Код </w:t>
            </w: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Лет </w:t>
            </w: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Месяцев </w:t>
            </w: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Дней </w:t>
            </w:r>
          </w:p>
        </w:tc>
        <w:tc>
          <w:tcPr>
            <w:tcW w:w="30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30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r>
      <w:tr w:rsidR="00642BA2" w:rsidTr="00D34C2F">
        <w:trPr>
          <w:jc w:val="center"/>
        </w:trPr>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Со сведениями о трудовом стаже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Личная подпись застрахованного лица. </w:t>
            </w:r>
          </w:p>
        </w:tc>
        <w:tc>
          <w:tcPr>
            <w:tcW w:w="3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Заполнять обязательно.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Правила подсчета стажа в форме "Сведения о трудовом стаже застрахованного лица за период до регистрации в системе обязательного пенсионного страхования"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61. Раздел "Период трудовой или иной общественно полезной деятельности" содержит сведения о датах начала и конца деятельности, отвечающей наименованию раздела, которые используются при подсчете продолжительности общего трудового стажа.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Кроме того, данный раздел содержит сведения о периодах, дающих право на досрочное назначение трудовой пенсии отдельным категориям граждан, которые выделяются датами или же указывается продолжительность периода в календарном исчислении (месяцев, дней).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случае если страхователь располагает рабочими местами, работа на которых позволяет застрахованному лицу приобретать право на досрочное назначение трудовой пенсии отдельным категориям граждан, но режим работы на этих местах не позволяет выделить период работы датами, учет ведется по фактически отработанному времени (в днях) и переводится в календарное исчисление (месяц, день). Минимальной расчетной величиной может быть только полный рабочий день.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Количество дней работы застрахованного лица за период и делится на коэффициент, равный продолжительности рабочей недели за тот же период (при 5-дневной рабочей неделе применяется коэффициент, равный 21,2, а при 6-дневной рабочей неделе - 25,4).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Продолжительность рабочей недели устанавливается в соответствии с коллективным договором страхователя.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Пример N 1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500"/>
        <w:gridCol w:w="250"/>
      </w:tblGrid>
      <w:tr w:rsidR="00642BA2" w:rsidTr="00D34C2F">
        <w:trPr>
          <w:jc w:val="center"/>
        </w:trPr>
        <w:tc>
          <w:tcPr>
            <w:tcW w:w="3500" w:type="dxa"/>
            <w:tcBorders>
              <w:top w:val="nil"/>
              <w:left w:val="nil"/>
              <w:bottom w:val="nil"/>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Наименование организации </w:t>
            </w:r>
          </w:p>
        </w:tc>
        <w:tc>
          <w:tcPr>
            <w:tcW w:w="250" w:type="dxa"/>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3750" w:type="dxa"/>
            <w:gridSpan w:val="2"/>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875"/>
        <w:gridCol w:w="1500"/>
      </w:tblGrid>
      <w:tr w:rsidR="00642BA2" w:rsidTr="00D34C2F">
        <w:trPr>
          <w:jc w:val="center"/>
        </w:trPr>
        <w:tc>
          <w:tcPr>
            <w:tcW w:w="2875" w:type="dxa"/>
            <w:tcBorders>
              <w:top w:val="nil"/>
              <w:left w:val="nil"/>
              <w:bottom w:val="nil"/>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деятельности (код) </w:t>
            </w:r>
          </w:p>
        </w:tc>
        <w:tc>
          <w:tcPr>
            <w:tcW w:w="1500" w:type="dxa"/>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89"/>
        <w:gridCol w:w="1047"/>
        <w:gridCol w:w="1046"/>
        <w:gridCol w:w="1557"/>
        <w:gridCol w:w="706"/>
        <w:gridCol w:w="909"/>
        <w:gridCol w:w="1454"/>
        <w:gridCol w:w="909"/>
        <w:gridCol w:w="1454"/>
      </w:tblGrid>
      <w:tr w:rsidR="00642BA2" w:rsidTr="00D34C2F">
        <w:trPr>
          <w:jc w:val="center"/>
        </w:trPr>
        <w:tc>
          <w:tcPr>
            <w:tcW w:w="15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 xml:space="preserve">/п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Начало периода (</w:t>
            </w: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ггг</w:t>
            </w:r>
            <w:proofErr w:type="spellEnd"/>
            <w:r>
              <w:rPr>
                <w:rFonts w:ascii="Times New Roman" w:hAnsi="Times New Roman"/>
                <w:sz w:val="24"/>
                <w:szCs w:val="24"/>
              </w:rPr>
              <w:t xml:space="preserve">)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Конец периода (</w:t>
            </w: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ггг</w:t>
            </w:r>
            <w:proofErr w:type="spellEnd"/>
            <w:r>
              <w:rPr>
                <w:rFonts w:ascii="Times New Roman" w:hAnsi="Times New Roman"/>
                <w:sz w:val="24"/>
                <w:szCs w:val="24"/>
              </w:rPr>
              <w:t xml:space="preserve">)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Территориальные условия (код)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Особые условия труда (код) </w:t>
            </w:r>
          </w:p>
        </w:tc>
        <w:tc>
          <w:tcPr>
            <w:tcW w:w="1874"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Исчисляемый трудовой Стаж </w:t>
            </w:r>
          </w:p>
        </w:tc>
        <w:tc>
          <w:tcPr>
            <w:tcW w:w="1874"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Выслуга лет </w:t>
            </w:r>
          </w:p>
        </w:tc>
      </w:tr>
      <w:tr w:rsidR="00642BA2" w:rsidTr="00D34C2F">
        <w:trPr>
          <w:jc w:val="center"/>
        </w:trPr>
        <w:tc>
          <w:tcPr>
            <w:tcW w:w="15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основание (код)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дополнительные сведения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основание (код)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дополнительные сведения </w:t>
            </w:r>
          </w:p>
        </w:tc>
      </w:tr>
      <w:tr w:rsidR="00642BA2" w:rsidTr="00D34C2F">
        <w:trPr>
          <w:jc w:val="center"/>
        </w:trPr>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15.07.1996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12.07.1998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РКС 1,7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ЗП12А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г. 6 м. 11 д.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75"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1070500а-11908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9000" w:type="dxa"/>
            <w:gridSpan w:val="9"/>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(профессия или должность) дробильщик </w:t>
            </w:r>
          </w:p>
        </w:tc>
      </w:tr>
      <w:tr w:rsidR="00642BA2" w:rsidTr="00D34C2F">
        <w:trPr>
          <w:jc w:val="center"/>
        </w:trPr>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938"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04.09.1991 </w:t>
            </w:r>
          </w:p>
        </w:tc>
        <w:tc>
          <w:tcPr>
            <w:tcW w:w="938"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14.07.1996 </w:t>
            </w:r>
          </w:p>
        </w:tc>
        <w:tc>
          <w:tcPr>
            <w:tcW w:w="938"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ЗП12А </w:t>
            </w:r>
          </w:p>
        </w:tc>
        <w:tc>
          <w:tcPr>
            <w:tcW w:w="937"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1070500а-16613 </w:t>
            </w:r>
          </w:p>
        </w:tc>
        <w:tc>
          <w:tcPr>
            <w:tcW w:w="937"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vAlign w:val="center"/>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9000" w:type="dxa"/>
            <w:gridSpan w:val="9"/>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(профессия или должность) плавильщик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500"/>
        <w:gridCol w:w="250"/>
      </w:tblGrid>
      <w:tr w:rsidR="00642BA2" w:rsidTr="00D34C2F">
        <w:trPr>
          <w:jc w:val="center"/>
        </w:trPr>
        <w:tc>
          <w:tcPr>
            <w:tcW w:w="3500" w:type="dxa"/>
            <w:tcBorders>
              <w:top w:val="nil"/>
              <w:left w:val="nil"/>
              <w:bottom w:val="nil"/>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Наименование организации </w:t>
            </w:r>
          </w:p>
        </w:tc>
        <w:tc>
          <w:tcPr>
            <w:tcW w:w="250" w:type="dxa"/>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3750" w:type="dxa"/>
            <w:gridSpan w:val="2"/>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875"/>
        <w:gridCol w:w="1500"/>
      </w:tblGrid>
      <w:tr w:rsidR="00642BA2" w:rsidTr="00D34C2F">
        <w:trPr>
          <w:jc w:val="center"/>
        </w:trPr>
        <w:tc>
          <w:tcPr>
            <w:tcW w:w="2875" w:type="dxa"/>
            <w:tcBorders>
              <w:top w:val="nil"/>
              <w:left w:val="nil"/>
              <w:bottom w:val="nil"/>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деятельности (код) </w:t>
            </w:r>
          </w:p>
        </w:tc>
        <w:tc>
          <w:tcPr>
            <w:tcW w:w="1500" w:type="dxa"/>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89"/>
        <w:gridCol w:w="1047"/>
        <w:gridCol w:w="1046"/>
        <w:gridCol w:w="1557"/>
        <w:gridCol w:w="706"/>
        <w:gridCol w:w="909"/>
        <w:gridCol w:w="1454"/>
        <w:gridCol w:w="909"/>
        <w:gridCol w:w="1454"/>
      </w:tblGrid>
      <w:tr w:rsidR="00642BA2" w:rsidTr="00D34C2F">
        <w:trPr>
          <w:jc w:val="center"/>
        </w:trPr>
        <w:tc>
          <w:tcPr>
            <w:tcW w:w="15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 xml:space="preserve">/п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Начало периода (</w:t>
            </w: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ггг</w:t>
            </w:r>
            <w:proofErr w:type="spellEnd"/>
            <w:r>
              <w:rPr>
                <w:rFonts w:ascii="Times New Roman" w:hAnsi="Times New Roman"/>
                <w:sz w:val="24"/>
                <w:szCs w:val="24"/>
              </w:rPr>
              <w:t xml:space="preserve">)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Конец периода (</w:t>
            </w: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ггг</w:t>
            </w:r>
            <w:proofErr w:type="spellEnd"/>
            <w:r>
              <w:rPr>
                <w:rFonts w:ascii="Times New Roman" w:hAnsi="Times New Roman"/>
                <w:sz w:val="24"/>
                <w:szCs w:val="24"/>
              </w:rPr>
              <w:t xml:space="preserve">)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Территориальные условия (код)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Особые условия труда (код) </w:t>
            </w:r>
          </w:p>
        </w:tc>
        <w:tc>
          <w:tcPr>
            <w:tcW w:w="1874"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Исчисляемый трудовой стаж </w:t>
            </w:r>
          </w:p>
        </w:tc>
        <w:tc>
          <w:tcPr>
            <w:tcW w:w="1874"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Выслуга лет </w:t>
            </w:r>
          </w:p>
        </w:tc>
      </w:tr>
      <w:tr w:rsidR="00642BA2" w:rsidTr="00D34C2F">
        <w:trPr>
          <w:jc w:val="center"/>
        </w:trPr>
        <w:tc>
          <w:tcPr>
            <w:tcW w:w="15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основание (код)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дополнительные сведения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основание (код)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дополнительные сведения </w:t>
            </w:r>
          </w:p>
        </w:tc>
      </w:tr>
      <w:tr w:rsidR="00642BA2" w:rsidTr="00D34C2F">
        <w:trPr>
          <w:jc w:val="center"/>
        </w:trPr>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23.04.1989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10.09.1989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СЕЗОН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9000" w:type="dxa"/>
            <w:gridSpan w:val="9"/>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(профессия или должность) слесарь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500"/>
        <w:gridCol w:w="250"/>
      </w:tblGrid>
      <w:tr w:rsidR="00642BA2" w:rsidTr="00D34C2F">
        <w:trPr>
          <w:jc w:val="center"/>
        </w:trPr>
        <w:tc>
          <w:tcPr>
            <w:tcW w:w="3500" w:type="dxa"/>
            <w:tcBorders>
              <w:top w:val="nil"/>
              <w:left w:val="nil"/>
              <w:bottom w:val="nil"/>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Наименование организации </w:t>
            </w:r>
          </w:p>
        </w:tc>
        <w:tc>
          <w:tcPr>
            <w:tcW w:w="250" w:type="dxa"/>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3750" w:type="dxa"/>
            <w:gridSpan w:val="2"/>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875"/>
        <w:gridCol w:w="1500"/>
      </w:tblGrid>
      <w:tr w:rsidR="00642BA2" w:rsidTr="00D34C2F">
        <w:trPr>
          <w:jc w:val="center"/>
        </w:trPr>
        <w:tc>
          <w:tcPr>
            <w:tcW w:w="2875" w:type="dxa"/>
            <w:tcBorders>
              <w:top w:val="nil"/>
              <w:left w:val="nil"/>
              <w:bottom w:val="nil"/>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деятельности (код) </w:t>
            </w:r>
          </w:p>
        </w:tc>
        <w:tc>
          <w:tcPr>
            <w:tcW w:w="1500" w:type="dxa"/>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89"/>
        <w:gridCol w:w="1047"/>
        <w:gridCol w:w="1046"/>
        <w:gridCol w:w="1557"/>
        <w:gridCol w:w="706"/>
        <w:gridCol w:w="909"/>
        <w:gridCol w:w="1454"/>
        <w:gridCol w:w="909"/>
        <w:gridCol w:w="1454"/>
      </w:tblGrid>
      <w:tr w:rsidR="00642BA2" w:rsidTr="00D34C2F">
        <w:trPr>
          <w:jc w:val="center"/>
        </w:trPr>
        <w:tc>
          <w:tcPr>
            <w:tcW w:w="15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 xml:space="preserve">/п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Начало периода (</w:t>
            </w: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ггг</w:t>
            </w:r>
            <w:proofErr w:type="spellEnd"/>
            <w:r>
              <w:rPr>
                <w:rFonts w:ascii="Times New Roman" w:hAnsi="Times New Roman"/>
                <w:sz w:val="24"/>
                <w:szCs w:val="24"/>
              </w:rPr>
              <w:t xml:space="preserve">)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Конец периода (</w:t>
            </w: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ггг</w:t>
            </w:r>
            <w:proofErr w:type="spellEnd"/>
            <w:r>
              <w:rPr>
                <w:rFonts w:ascii="Times New Roman" w:hAnsi="Times New Roman"/>
                <w:sz w:val="24"/>
                <w:szCs w:val="24"/>
              </w:rPr>
              <w:t xml:space="preserve">)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Территориальные условия (код)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Особые условия труда (код) </w:t>
            </w:r>
          </w:p>
        </w:tc>
        <w:tc>
          <w:tcPr>
            <w:tcW w:w="1874"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Исчисляемый трудовой стаж </w:t>
            </w:r>
          </w:p>
        </w:tc>
        <w:tc>
          <w:tcPr>
            <w:tcW w:w="1874"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Выслуга лет </w:t>
            </w:r>
          </w:p>
        </w:tc>
      </w:tr>
      <w:tr w:rsidR="00642BA2" w:rsidTr="00D34C2F">
        <w:trPr>
          <w:jc w:val="center"/>
        </w:trPr>
        <w:tc>
          <w:tcPr>
            <w:tcW w:w="15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основание (код)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дополнительные сведения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основание (код)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дополнительные сведения </w:t>
            </w:r>
          </w:p>
        </w:tc>
      </w:tr>
      <w:tr w:rsidR="00642BA2" w:rsidTr="00D34C2F">
        <w:trPr>
          <w:jc w:val="center"/>
        </w:trPr>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15.09.1970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21.05.1987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ЗП12Б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875"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23200000-11620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9000" w:type="dxa"/>
            <w:gridSpan w:val="9"/>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(профессия или должность) газосварщик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500"/>
        <w:gridCol w:w="250"/>
      </w:tblGrid>
      <w:tr w:rsidR="00642BA2" w:rsidTr="00D34C2F">
        <w:trPr>
          <w:jc w:val="center"/>
        </w:trPr>
        <w:tc>
          <w:tcPr>
            <w:tcW w:w="3500" w:type="dxa"/>
            <w:tcBorders>
              <w:top w:val="nil"/>
              <w:left w:val="nil"/>
              <w:bottom w:val="nil"/>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Наименование организации </w:t>
            </w:r>
          </w:p>
        </w:tc>
        <w:tc>
          <w:tcPr>
            <w:tcW w:w="250" w:type="dxa"/>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3750" w:type="dxa"/>
            <w:gridSpan w:val="2"/>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875"/>
        <w:gridCol w:w="1500"/>
      </w:tblGrid>
      <w:tr w:rsidR="00642BA2" w:rsidTr="00D34C2F">
        <w:trPr>
          <w:jc w:val="center"/>
        </w:trPr>
        <w:tc>
          <w:tcPr>
            <w:tcW w:w="2875" w:type="dxa"/>
            <w:tcBorders>
              <w:top w:val="nil"/>
              <w:left w:val="nil"/>
              <w:bottom w:val="nil"/>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деятельности (код) </w:t>
            </w:r>
          </w:p>
        </w:tc>
        <w:tc>
          <w:tcPr>
            <w:tcW w:w="1500" w:type="dxa"/>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СЛУЖБА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89"/>
        <w:gridCol w:w="1047"/>
        <w:gridCol w:w="1046"/>
        <w:gridCol w:w="1557"/>
        <w:gridCol w:w="706"/>
        <w:gridCol w:w="909"/>
        <w:gridCol w:w="1454"/>
        <w:gridCol w:w="909"/>
        <w:gridCol w:w="1454"/>
      </w:tblGrid>
      <w:tr w:rsidR="00642BA2" w:rsidTr="00D34C2F">
        <w:trPr>
          <w:jc w:val="center"/>
        </w:trPr>
        <w:tc>
          <w:tcPr>
            <w:tcW w:w="15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 xml:space="preserve">/п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Начало периода (</w:t>
            </w: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ггг</w:t>
            </w:r>
            <w:proofErr w:type="spellEnd"/>
            <w:r>
              <w:rPr>
                <w:rFonts w:ascii="Times New Roman" w:hAnsi="Times New Roman"/>
                <w:sz w:val="24"/>
                <w:szCs w:val="24"/>
              </w:rPr>
              <w:t xml:space="preserve">)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Конец периода (</w:t>
            </w: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ггг</w:t>
            </w:r>
            <w:proofErr w:type="spellEnd"/>
            <w:r>
              <w:rPr>
                <w:rFonts w:ascii="Times New Roman" w:hAnsi="Times New Roman"/>
                <w:sz w:val="24"/>
                <w:szCs w:val="24"/>
              </w:rPr>
              <w:t xml:space="preserve">)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Территориальные условия (код)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Особые условия труда (код) </w:t>
            </w:r>
          </w:p>
        </w:tc>
        <w:tc>
          <w:tcPr>
            <w:tcW w:w="1874"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Исчисляемый трудовой стаж </w:t>
            </w:r>
          </w:p>
        </w:tc>
        <w:tc>
          <w:tcPr>
            <w:tcW w:w="1874"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Выслуга лет </w:t>
            </w:r>
          </w:p>
        </w:tc>
      </w:tr>
      <w:tr w:rsidR="00642BA2" w:rsidTr="00D34C2F">
        <w:trPr>
          <w:jc w:val="center"/>
        </w:trPr>
        <w:tc>
          <w:tcPr>
            <w:tcW w:w="15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основание (код)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дополнительные сведения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основание (код)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дополнительные сведения </w:t>
            </w:r>
          </w:p>
        </w:tc>
      </w:tr>
      <w:tr w:rsidR="00642BA2" w:rsidTr="00D34C2F">
        <w:trPr>
          <w:jc w:val="center"/>
        </w:trPr>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27.05.1967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09.06.1969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9000" w:type="dxa"/>
            <w:gridSpan w:val="9"/>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(профессия или должность) сержант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500"/>
        <w:gridCol w:w="250"/>
      </w:tblGrid>
      <w:tr w:rsidR="00642BA2" w:rsidTr="00D34C2F">
        <w:trPr>
          <w:jc w:val="center"/>
        </w:trPr>
        <w:tc>
          <w:tcPr>
            <w:tcW w:w="3500" w:type="dxa"/>
            <w:tcBorders>
              <w:top w:val="nil"/>
              <w:left w:val="nil"/>
              <w:bottom w:val="nil"/>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Наименование организации </w:t>
            </w:r>
          </w:p>
        </w:tc>
        <w:tc>
          <w:tcPr>
            <w:tcW w:w="250" w:type="dxa"/>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3750" w:type="dxa"/>
            <w:gridSpan w:val="2"/>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875"/>
        <w:gridCol w:w="1500"/>
      </w:tblGrid>
      <w:tr w:rsidR="00642BA2" w:rsidTr="00D34C2F">
        <w:trPr>
          <w:jc w:val="center"/>
        </w:trPr>
        <w:tc>
          <w:tcPr>
            <w:tcW w:w="2875" w:type="dxa"/>
            <w:tcBorders>
              <w:top w:val="nil"/>
              <w:left w:val="nil"/>
              <w:bottom w:val="nil"/>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Вид деятельности (код) </w:t>
            </w:r>
          </w:p>
        </w:tc>
        <w:tc>
          <w:tcPr>
            <w:tcW w:w="1500" w:type="dxa"/>
            <w:tcBorders>
              <w:top w:val="nil"/>
              <w:left w:val="nil"/>
              <w:bottom w:val="single" w:sz="6" w:space="0" w:color="auto"/>
              <w:right w:val="nil"/>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89"/>
        <w:gridCol w:w="1047"/>
        <w:gridCol w:w="1046"/>
        <w:gridCol w:w="1557"/>
        <w:gridCol w:w="706"/>
        <w:gridCol w:w="909"/>
        <w:gridCol w:w="1454"/>
        <w:gridCol w:w="909"/>
        <w:gridCol w:w="1454"/>
      </w:tblGrid>
      <w:tr w:rsidR="00642BA2" w:rsidTr="00D34C2F">
        <w:trPr>
          <w:jc w:val="center"/>
        </w:trPr>
        <w:tc>
          <w:tcPr>
            <w:tcW w:w="15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 xml:space="preserve">/п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Начало периода (</w:t>
            </w: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ггг</w:t>
            </w:r>
            <w:proofErr w:type="spellEnd"/>
            <w:r>
              <w:rPr>
                <w:rFonts w:ascii="Times New Roman" w:hAnsi="Times New Roman"/>
                <w:sz w:val="24"/>
                <w:szCs w:val="24"/>
              </w:rPr>
              <w:t xml:space="preserve">)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Конец периода (</w:t>
            </w: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ггг</w:t>
            </w:r>
            <w:proofErr w:type="spellEnd"/>
            <w:r>
              <w:rPr>
                <w:rFonts w:ascii="Times New Roman" w:hAnsi="Times New Roman"/>
                <w:sz w:val="24"/>
                <w:szCs w:val="24"/>
              </w:rPr>
              <w:t xml:space="preserve">)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Территориальные условия (код) </w:t>
            </w:r>
          </w:p>
        </w:tc>
        <w:tc>
          <w:tcPr>
            <w:tcW w:w="938"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Особые условия труда (код) </w:t>
            </w:r>
          </w:p>
        </w:tc>
        <w:tc>
          <w:tcPr>
            <w:tcW w:w="1874"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Исчисляемый трудовой стаж </w:t>
            </w:r>
          </w:p>
        </w:tc>
        <w:tc>
          <w:tcPr>
            <w:tcW w:w="1874"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Выслуга лет </w:t>
            </w:r>
          </w:p>
        </w:tc>
      </w:tr>
      <w:tr w:rsidR="00642BA2" w:rsidTr="00D34C2F">
        <w:trPr>
          <w:jc w:val="center"/>
        </w:trPr>
        <w:tc>
          <w:tcPr>
            <w:tcW w:w="15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8"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основание (код)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дополнительные сведения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основание (код)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дополнительные сведения </w:t>
            </w:r>
          </w:p>
        </w:tc>
      </w:tr>
      <w:tr w:rsidR="00642BA2" w:rsidTr="00D34C2F">
        <w:trPr>
          <w:jc w:val="center"/>
        </w:trPr>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15.03.1966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23.05.1967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МКС 1,2 </w:t>
            </w:r>
          </w:p>
        </w:tc>
        <w:tc>
          <w:tcPr>
            <w:tcW w:w="938"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37"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9000" w:type="dxa"/>
            <w:gridSpan w:val="9"/>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(профессия или должность) техник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Подсчет продолжительности общего трудового стажа осуществляется путем суммирования отдельно дат конца и дат начала указанных периодов. Разница этих сумм составляет продолжительность общего трудового стажа.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Поскольку днем увольнения считается последний день работы, необходимо к продолжительности общего трудового стажа по каждому случаю увольнения добавить один день.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Один день по случаю увольнения добавляется только к периодам, относящимся к трудовой деятельности застрахованного лица, к иным периодам это правило не применяется.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12.07.1998 + 14.07.1996 + 31.12.1989 + 21.05.1987 + 09.06.1969 + 23.05.1967 = 110.42.11906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15.07.1996 + 04.09.1991 + 01.01.1989 + 15.09.1970 + 27.05.1967 + 15.03.1966 = 77.34.11879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110.42.11909 - 77.34.11879 = 27.08.33 или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27 лет 9 месяц 03 дней + 4 дня = 27 лет 9 месяц 07 дня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Окончательный результат 27 лет 9 месяца 7 дней указывается в реквизите "Общий трудовой стаж".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Продолжительности стажа, дающего право на досрочное назначение трудовой пенсии отдельным категориям граждан, осуществляется путем суммирования периодов работы в равноценных условиях, дающих право на досрочное назначение трудовой пенсии отдельным категориям граждан.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Особые условия труда: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tblGrid>
      <w:tr w:rsidR="00642BA2" w:rsidTr="00D34C2F">
        <w:trPr>
          <w:jc w:val="center"/>
        </w:trPr>
        <w:tc>
          <w:tcPr>
            <w:tcW w:w="1500" w:type="dxa"/>
            <w:tcBorders>
              <w:top w:val="nil"/>
              <w:left w:val="nil"/>
              <w:bottom w:val="nil"/>
              <w:right w:val="nil"/>
            </w:tcBorders>
            <w:vAlign w:val="center"/>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(код) ЗП12А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14.07.1996 - 04.09.1991 = 10.10.04 или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 года 10 месяцев 10 дней + 1 год 6 месяцев 11 дней + 1 день = 6 лет 4 месяца 22 день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tblGrid>
      <w:tr w:rsidR="00642BA2" w:rsidTr="00D34C2F">
        <w:trPr>
          <w:jc w:val="center"/>
        </w:trPr>
        <w:tc>
          <w:tcPr>
            <w:tcW w:w="1500" w:type="dxa"/>
            <w:tcBorders>
              <w:top w:val="nil"/>
              <w:left w:val="nil"/>
              <w:bottom w:val="nil"/>
              <w:right w:val="nil"/>
            </w:tcBorders>
            <w:vAlign w:val="center"/>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(код) ЗП12Б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21.05.1987 - 15.09.1970 = 06.08.16 или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16 лет 8 месяцев 6 дней + 1 день = 16 лет 8 месяцев 7 дней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Территориальные условия: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750"/>
      </w:tblGrid>
      <w:tr w:rsidR="00642BA2" w:rsidTr="00D34C2F">
        <w:trPr>
          <w:jc w:val="center"/>
        </w:trPr>
        <w:tc>
          <w:tcPr>
            <w:tcW w:w="1750" w:type="dxa"/>
            <w:tcBorders>
              <w:top w:val="nil"/>
              <w:left w:val="nil"/>
              <w:bottom w:val="nil"/>
              <w:right w:val="nil"/>
            </w:tcBorders>
            <w:vAlign w:val="center"/>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(код) МКС 1,2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23.05.1967 - 15.03.1966 = 08.00.01 или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год 0 месяцев 8 дней + 1 день = 1 год 0 месяцев 9 дней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750"/>
      </w:tblGrid>
      <w:tr w:rsidR="00642BA2" w:rsidTr="00D34C2F">
        <w:trPr>
          <w:jc w:val="center"/>
        </w:trPr>
        <w:tc>
          <w:tcPr>
            <w:tcW w:w="1750" w:type="dxa"/>
            <w:tcBorders>
              <w:top w:val="nil"/>
              <w:left w:val="nil"/>
              <w:bottom w:val="nil"/>
              <w:right w:val="nil"/>
            </w:tcBorders>
            <w:vAlign w:val="center"/>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(код) РКС 1,7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12.07.1998 - 15.07.1996 = 27.11.01 или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год 11 месяцев 27 дней + 1 день = 1 год 11 месяцев 28 дней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Результаты проведенных подсчетов указываются в реквизите "Сведения по состоянию на 1 января 2002 года для оценки пенсионных прав застрахованного лица (конвертации)" следующим образом: </w:t>
      </w:r>
    </w:p>
    <w:p w:rsidR="00642BA2" w:rsidRDefault="00642BA2" w:rsidP="00642BA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p>
    <w:p w:rsidR="00642BA2" w:rsidRDefault="00642BA2" w:rsidP="00642BA2">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50"/>
        <w:gridCol w:w="900"/>
        <w:gridCol w:w="2700"/>
        <w:gridCol w:w="900"/>
        <w:gridCol w:w="1000"/>
        <w:gridCol w:w="1500"/>
        <w:gridCol w:w="1250"/>
      </w:tblGrid>
      <w:tr w:rsidR="00642BA2" w:rsidTr="00D34C2F">
        <w:trPr>
          <w:jc w:val="center"/>
        </w:trPr>
        <w:tc>
          <w:tcPr>
            <w:tcW w:w="7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Вид стажа </w:t>
            </w:r>
          </w:p>
        </w:tc>
        <w:tc>
          <w:tcPr>
            <w:tcW w:w="1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Лет </w:t>
            </w:r>
          </w:p>
        </w:tc>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Месяцев </w:t>
            </w:r>
          </w:p>
        </w:tc>
        <w:tc>
          <w:tcPr>
            <w:tcW w:w="12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Дней </w:t>
            </w:r>
          </w:p>
        </w:tc>
      </w:tr>
      <w:tr w:rsidR="00642BA2" w:rsidTr="00D34C2F">
        <w:trPr>
          <w:jc w:val="center"/>
        </w:trPr>
        <w:tc>
          <w:tcPr>
            <w:tcW w:w="7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4500" w:type="dxa"/>
            <w:gridSpan w:val="3"/>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Общий трудовой стаж </w:t>
            </w:r>
          </w:p>
        </w:tc>
        <w:tc>
          <w:tcPr>
            <w:tcW w:w="1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27 </w:t>
            </w:r>
          </w:p>
        </w:tc>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12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7 </w:t>
            </w:r>
          </w:p>
        </w:tc>
      </w:tr>
      <w:tr w:rsidR="00642BA2" w:rsidTr="00D34C2F">
        <w:trPr>
          <w:jc w:val="center"/>
        </w:trPr>
        <w:tc>
          <w:tcPr>
            <w:tcW w:w="7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3600" w:type="dxa"/>
            <w:gridSpan w:val="2"/>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Стаж, дающий право на досрочное назначение трудовой пенсии </w:t>
            </w: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Код </w:t>
            </w:r>
          </w:p>
        </w:tc>
        <w:tc>
          <w:tcPr>
            <w:tcW w:w="1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Лет </w:t>
            </w:r>
          </w:p>
        </w:tc>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Месяцев </w:t>
            </w:r>
          </w:p>
        </w:tc>
        <w:tc>
          <w:tcPr>
            <w:tcW w:w="12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Дней </w:t>
            </w:r>
          </w:p>
        </w:tc>
      </w:tr>
      <w:tr w:rsidR="00642BA2" w:rsidTr="00D34C2F">
        <w:trPr>
          <w:jc w:val="center"/>
        </w:trPr>
        <w:tc>
          <w:tcPr>
            <w:tcW w:w="7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w:t>
            </w:r>
          </w:p>
        </w:tc>
        <w:tc>
          <w:tcPr>
            <w:tcW w:w="27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Территориальные условия </w:t>
            </w: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МКС 1,2 </w:t>
            </w:r>
          </w:p>
        </w:tc>
        <w:tc>
          <w:tcPr>
            <w:tcW w:w="1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0 </w:t>
            </w:r>
          </w:p>
        </w:tc>
        <w:tc>
          <w:tcPr>
            <w:tcW w:w="12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9 </w:t>
            </w:r>
          </w:p>
        </w:tc>
      </w:tr>
      <w:tr w:rsidR="00642BA2" w:rsidTr="00D34C2F">
        <w:trPr>
          <w:jc w:val="center"/>
        </w:trPr>
        <w:tc>
          <w:tcPr>
            <w:tcW w:w="7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7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РКС 1,7 </w:t>
            </w:r>
          </w:p>
        </w:tc>
        <w:tc>
          <w:tcPr>
            <w:tcW w:w="1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11 </w:t>
            </w:r>
          </w:p>
        </w:tc>
        <w:tc>
          <w:tcPr>
            <w:tcW w:w="12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28 </w:t>
            </w:r>
          </w:p>
        </w:tc>
      </w:tr>
      <w:tr w:rsidR="00642BA2" w:rsidTr="00D34C2F">
        <w:trPr>
          <w:jc w:val="center"/>
        </w:trPr>
        <w:tc>
          <w:tcPr>
            <w:tcW w:w="7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w:t>
            </w:r>
          </w:p>
        </w:tc>
        <w:tc>
          <w:tcPr>
            <w:tcW w:w="27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Особые условия труда </w:t>
            </w: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ЗП12А </w:t>
            </w:r>
          </w:p>
        </w:tc>
        <w:tc>
          <w:tcPr>
            <w:tcW w:w="1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6 </w:t>
            </w:r>
          </w:p>
        </w:tc>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4 </w:t>
            </w:r>
          </w:p>
        </w:tc>
        <w:tc>
          <w:tcPr>
            <w:tcW w:w="12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22 </w:t>
            </w:r>
          </w:p>
        </w:tc>
      </w:tr>
      <w:tr w:rsidR="00642BA2" w:rsidTr="00D34C2F">
        <w:trPr>
          <w:jc w:val="center"/>
        </w:trPr>
        <w:tc>
          <w:tcPr>
            <w:tcW w:w="7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7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ЗП12Б </w:t>
            </w:r>
          </w:p>
        </w:tc>
        <w:tc>
          <w:tcPr>
            <w:tcW w:w="1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16 </w:t>
            </w:r>
          </w:p>
        </w:tc>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8 </w:t>
            </w:r>
          </w:p>
        </w:tc>
        <w:tc>
          <w:tcPr>
            <w:tcW w:w="12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7 </w:t>
            </w:r>
          </w:p>
        </w:tc>
      </w:tr>
      <w:tr w:rsidR="00642BA2" w:rsidTr="00D34C2F">
        <w:trPr>
          <w:jc w:val="center"/>
        </w:trPr>
        <w:tc>
          <w:tcPr>
            <w:tcW w:w="7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w:t>
            </w:r>
          </w:p>
        </w:tc>
        <w:tc>
          <w:tcPr>
            <w:tcW w:w="2700" w:type="dxa"/>
            <w:vMerge w:val="restart"/>
            <w:tcBorders>
              <w:top w:val="single" w:sz="6" w:space="0" w:color="auto"/>
              <w:left w:val="single" w:sz="6" w:space="0" w:color="auto"/>
              <w:bottom w:val="nil"/>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Выслуга лет </w:t>
            </w: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642BA2" w:rsidTr="00D34C2F">
        <w:trPr>
          <w:jc w:val="center"/>
        </w:trPr>
        <w:tc>
          <w:tcPr>
            <w:tcW w:w="7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700" w:type="dxa"/>
            <w:vMerge/>
            <w:tcBorders>
              <w:top w:val="nil"/>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250" w:type="dxa"/>
            <w:tcBorders>
              <w:top w:val="single" w:sz="6" w:space="0" w:color="auto"/>
              <w:left w:val="single" w:sz="6" w:space="0" w:color="auto"/>
              <w:bottom w:val="single" w:sz="6" w:space="0" w:color="auto"/>
              <w:right w:val="single" w:sz="6" w:space="0" w:color="auto"/>
            </w:tcBorders>
          </w:tcPr>
          <w:p w:rsidR="00642BA2" w:rsidRDefault="00642BA2" w:rsidP="00D34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bl>
    <w:p w:rsidR="00642BA2" w:rsidRDefault="00642BA2" w:rsidP="00642BA2">
      <w:pPr>
        <w:widowControl w:val="0"/>
        <w:autoSpaceDE w:val="0"/>
        <w:autoSpaceDN w:val="0"/>
        <w:adjustRightInd w:val="0"/>
        <w:spacing w:after="0" w:line="240" w:lineRule="auto"/>
        <w:rPr>
          <w:rFonts w:ascii="Times New Roman" w:hAnsi="Times New Roman"/>
          <w:sz w:val="24"/>
          <w:szCs w:val="24"/>
        </w:rPr>
      </w:pPr>
    </w:p>
    <w:p w:rsidR="00C1201A" w:rsidRDefault="00A06CEB"/>
    <w:sectPr w:rsidR="00C12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A2"/>
    <w:rsid w:val="000053F4"/>
    <w:rsid w:val="00015839"/>
    <w:rsid w:val="000173E4"/>
    <w:rsid w:val="00017413"/>
    <w:rsid w:val="00021449"/>
    <w:rsid w:val="00024E7A"/>
    <w:rsid w:val="00025273"/>
    <w:rsid w:val="00025617"/>
    <w:rsid w:val="000267B6"/>
    <w:rsid w:val="00026BF6"/>
    <w:rsid w:val="0003275E"/>
    <w:rsid w:val="00033F14"/>
    <w:rsid w:val="00034056"/>
    <w:rsid w:val="00035112"/>
    <w:rsid w:val="000359E9"/>
    <w:rsid w:val="00035AF0"/>
    <w:rsid w:val="000379C0"/>
    <w:rsid w:val="000416F6"/>
    <w:rsid w:val="00041D3F"/>
    <w:rsid w:val="0004242E"/>
    <w:rsid w:val="00044902"/>
    <w:rsid w:val="00044ED5"/>
    <w:rsid w:val="000450B9"/>
    <w:rsid w:val="0004765B"/>
    <w:rsid w:val="00051D9D"/>
    <w:rsid w:val="00053038"/>
    <w:rsid w:val="00054920"/>
    <w:rsid w:val="00057C04"/>
    <w:rsid w:val="00063C20"/>
    <w:rsid w:val="00065A50"/>
    <w:rsid w:val="00066DE3"/>
    <w:rsid w:val="00075BA3"/>
    <w:rsid w:val="0007702F"/>
    <w:rsid w:val="00082AC2"/>
    <w:rsid w:val="00082CB8"/>
    <w:rsid w:val="000833FF"/>
    <w:rsid w:val="000846CA"/>
    <w:rsid w:val="0009739B"/>
    <w:rsid w:val="000A0D1B"/>
    <w:rsid w:val="000A304F"/>
    <w:rsid w:val="000A3715"/>
    <w:rsid w:val="000A37A4"/>
    <w:rsid w:val="000A5537"/>
    <w:rsid w:val="000B0EA3"/>
    <w:rsid w:val="000B2A1E"/>
    <w:rsid w:val="000B7050"/>
    <w:rsid w:val="000C1842"/>
    <w:rsid w:val="000D03AE"/>
    <w:rsid w:val="000D335B"/>
    <w:rsid w:val="000D580E"/>
    <w:rsid w:val="000D730B"/>
    <w:rsid w:val="000E1085"/>
    <w:rsid w:val="000E3475"/>
    <w:rsid w:val="000E4482"/>
    <w:rsid w:val="000E54DD"/>
    <w:rsid w:val="000E5657"/>
    <w:rsid w:val="000F3E4F"/>
    <w:rsid w:val="000F65EB"/>
    <w:rsid w:val="00101217"/>
    <w:rsid w:val="001056F5"/>
    <w:rsid w:val="00110177"/>
    <w:rsid w:val="001102D4"/>
    <w:rsid w:val="0011108E"/>
    <w:rsid w:val="00113624"/>
    <w:rsid w:val="00114489"/>
    <w:rsid w:val="00115C7F"/>
    <w:rsid w:val="00121A42"/>
    <w:rsid w:val="00123D47"/>
    <w:rsid w:val="00123E05"/>
    <w:rsid w:val="00124698"/>
    <w:rsid w:val="00124786"/>
    <w:rsid w:val="00127056"/>
    <w:rsid w:val="00133070"/>
    <w:rsid w:val="001335FA"/>
    <w:rsid w:val="00134A4A"/>
    <w:rsid w:val="001410DA"/>
    <w:rsid w:val="00141570"/>
    <w:rsid w:val="00143602"/>
    <w:rsid w:val="00146096"/>
    <w:rsid w:val="001460C2"/>
    <w:rsid w:val="00146213"/>
    <w:rsid w:val="00146915"/>
    <w:rsid w:val="00150592"/>
    <w:rsid w:val="00151001"/>
    <w:rsid w:val="00151273"/>
    <w:rsid w:val="001534E9"/>
    <w:rsid w:val="001623FF"/>
    <w:rsid w:val="00165058"/>
    <w:rsid w:val="001725BF"/>
    <w:rsid w:val="00173E18"/>
    <w:rsid w:val="00174021"/>
    <w:rsid w:val="00175149"/>
    <w:rsid w:val="00175447"/>
    <w:rsid w:val="001764D9"/>
    <w:rsid w:val="0018092B"/>
    <w:rsid w:val="00180F01"/>
    <w:rsid w:val="00183EA0"/>
    <w:rsid w:val="00183EE5"/>
    <w:rsid w:val="0019396C"/>
    <w:rsid w:val="00193EA2"/>
    <w:rsid w:val="001966F4"/>
    <w:rsid w:val="00196F02"/>
    <w:rsid w:val="0019749A"/>
    <w:rsid w:val="001A34EE"/>
    <w:rsid w:val="001A70F7"/>
    <w:rsid w:val="001B16E0"/>
    <w:rsid w:val="001B27AF"/>
    <w:rsid w:val="001B3235"/>
    <w:rsid w:val="001B546C"/>
    <w:rsid w:val="001C008B"/>
    <w:rsid w:val="001C67C7"/>
    <w:rsid w:val="001C6A8E"/>
    <w:rsid w:val="001C72CE"/>
    <w:rsid w:val="001D12AB"/>
    <w:rsid w:val="001D2B44"/>
    <w:rsid w:val="001D4C44"/>
    <w:rsid w:val="001E1F1E"/>
    <w:rsid w:val="001E2DD2"/>
    <w:rsid w:val="001E784E"/>
    <w:rsid w:val="001F09ED"/>
    <w:rsid w:val="001F23FF"/>
    <w:rsid w:val="001F4224"/>
    <w:rsid w:val="001F4755"/>
    <w:rsid w:val="001F67A7"/>
    <w:rsid w:val="00201ACC"/>
    <w:rsid w:val="00206844"/>
    <w:rsid w:val="00211662"/>
    <w:rsid w:val="00213813"/>
    <w:rsid w:val="00216271"/>
    <w:rsid w:val="002175BE"/>
    <w:rsid w:val="002209A1"/>
    <w:rsid w:val="0022121F"/>
    <w:rsid w:val="00221BCF"/>
    <w:rsid w:val="00224565"/>
    <w:rsid w:val="00226A07"/>
    <w:rsid w:val="00227EC0"/>
    <w:rsid w:val="00231756"/>
    <w:rsid w:val="00231C64"/>
    <w:rsid w:val="002370B4"/>
    <w:rsid w:val="00245A80"/>
    <w:rsid w:val="00246269"/>
    <w:rsid w:val="00250555"/>
    <w:rsid w:val="00251DDD"/>
    <w:rsid w:val="002537DE"/>
    <w:rsid w:val="0025576E"/>
    <w:rsid w:val="0026707B"/>
    <w:rsid w:val="002702F4"/>
    <w:rsid w:val="00274D77"/>
    <w:rsid w:val="00276D5B"/>
    <w:rsid w:val="002804F8"/>
    <w:rsid w:val="00281BC2"/>
    <w:rsid w:val="002825CE"/>
    <w:rsid w:val="00291DE5"/>
    <w:rsid w:val="00291F48"/>
    <w:rsid w:val="002924E0"/>
    <w:rsid w:val="002933BF"/>
    <w:rsid w:val="0029458D"/>
    <w:rsid w:val="00295610"/>
    <w:rsid w:val="0029731D"/>
    <w:rsid w:val="002A0E6C"/>
    <w:rsid w:val="002A340A"/>
    <w:rsid w:val="002A495D"/>
    <w:rsid w:val="002A4B45"/>
    <w:rsid w:val="002B1856"/>
    <w:rsid w:val="002C1997"/>
    <w:rsid w:val="002C25D2"/>
    <w:rsid w:val="002C2DFF"/>
    <w:rsid w:val="002C4230"/>
    <w:rsid w:val="002D462B"/>
    <w:rsid w:val="002E0814"/>
    <w:rsid w:val="002E1068"/>
    <w:rsid w:val="002E6716"/>
    <w:rsid w:val="002E7CCF"/>
    <w:rsid w:val="002F2196"/>
    <w:rsid w:val="002F2FB3"/>
    <w:rsid w:val="002F6E95"/>
    <w:rsid w:val="00301AB1"/>
    <w:rsid w:val="00311CD3"/>
    <w:rsid w:val="00312439"/>
    <w:rsid w:val="00314ABC"/>
    <w:rsid w:val="00316FB5"/>
    <w:rsid w:val="003174F6"/>
    <w:rsid w:val="003213F8"/>
    <w:rsid w:val="00322C7E"/>
    <w:rsid w:val="003267FE"/>
    <w:rsid w:val="00326DF8"/>
    <w:rsid w:val="003307D5"/>
    <w:rsid w:val="003318FD"/>
    <w:rsid w:val="00331A38"/>
    <w:rsid w:val="003328E4"/>
    <w:rsid w:val="00335AF0"/>
    <w:rsid w:val="00336D07"/>
    <w:rsid w:val="0034713E"/>
    <w:rsid w:val="00351AB9"/>
    <w:rsid w:val="00353055"/>
    <w:rsid w:val="003561A2"/>
    <w:rsid w:val="00357A22"/>
    <w:rsid w:val="00362A12"/>
    <w:rsid w:val="003634A7"/>
    <w:rsid w:val="00363986"/>
    <w:rsid w:val="00366704"/>
    <w:rsid w:val="00372216"/>
    <w:rsid w:val="003758A4"/>
    <w:rsid w:val="00385B17"/>
    <w:rsid w:val="00385ECC"/>
    <w:rsid w:val="00387AC1"/>
    <w:rsid w:val="00390F91"/>
    <w:rsid w:val="0039427D"/>
    <w:rsid w:val="00394468"/>
    <w:rsid w:val="00394CB5"/>
    <w:rsid w:val="00395A58"/>
    <w:rsid w:val="0039669E"/>
    <w:rsid w:val="003967C6"/>
    <w:rsid w:val="0039683B"/>
    <w:rsid w:val="00397004"/>
    <w:rsid w:val="003A2999"/>
    <w:rsid w:val="003A55DA"/>
    <w:rsid w:val="003A5C30"/>
    <w:rsid w:val="003A6036"/>
    <w:rsid w:val="003A6C27"/>
    <w:rsid w:val="003B34C9"/>
    <w:rsid w:val="003B3703"/>
    <w:rsid w:val="003B690D"/>
    <w:rsid w:val="003C16BE"/>
    <w:rsid w:val="003C1734"/>
    <w:rsid w:val="003C1797"/>
    <w:rsid w:val="003C291A"/>
    <w:rsid w:val="003C2BC0"/>
    <w:rsid w:val="003C3A1D"/>
    <w:rsid w:val="003C4602"/>
    <w:rsid w:val="003C4E8E"/>
    <w:rsid w:val="003C51EB"/>
    <w:rsid w:val="003C6C5E"/>
    <w:rsid w:val="003D1193"/>
    <w:rsid w:val="003D3528"/>
    <w:rsid w:val="003D35FE"/>
    <w:rsid w:val="003D52BB"/>
    <w:rsid w:val="003D56DE"/>
    <w:rsid w:val="003D6857"/>
    <w:rsid w:val="003D6996"/>
    <w:rsid w:val="003E23B3"/>
    <w:rsid w:val="003E2CD3"/>
    <w:rsid w:val="003E350A"/>
    <w:rsid w:val="003E4127"/>
    <w:rsid w:val="003E45D8"/>
    <w:rsid w:val="003E55DF"/>
    <w:rsid w:val="003E678F"/>
    <w:rsid w:val="003E7733"/>
    <w:rsid w:val="003F02C1"/>
    <w:rsid w:val="003F036E"/>
    <w:rsid w:val="003F1C4D"/>
    <w:rsid w:val="003F22D0"/>
    <w:rsid w:val="003F33AE"/>
    <w:rsid w:val="00400213"/>
    <w:rsid w:val="00400741"/>
    <w:rsid w:val="00402840"/>
    <w:rsid w:val="0040375F"/>
    <w:rsid w:val="00407081"/>
    <w:rsid w:val="00407163"/>
    <w:rsid w:val="00410330"/>
    <w:rsid w:val="00415806"/>
    <w:rsid w:val="004159E5"/>
    <w:rsid w:val="00415D81"/>
    <w:rsid w:val="0041611F"/>
    <w:rsid w:val="00420026"/>
    <w:rsid w:val="004239B7"/>
    <w:rsid w:val="00423C92"/>
    <w:rsid w:val="0043124F"/>
    <w:rsid w:val="0043341A"/>
    <w:rsid w:val="00435482"/>
    <w:rsid w:val="0043685D"/>
    <w:rsid w:val="00443785"/>
    <w:rsid w:val="00444D48"/>
    <w:rsid w:val="00445D30"/>
    <w:rsid w:val="00447ECA"/>
    <w:rsid w:val="00450902"/>
    <w:rsid w:val="00451A7C"/>
    <w:rsid w:val="004533DE"/>
    <w:rsid w:val="00453402"/>
    <w:rsid w:val="004537F3"/>
    <w:rsid w:val="00453E16"/>
    <w:rsid w:val="004563A2"/>
    <w:rsid w:val="00460A1F"/>
    <w:rsid w:val="004652F5"/>
    <w:rsid w:val="00465F37"/>
    <w:rsid w:val="0046790F"/>
    <w:rsid w:val="0047744F"/>
    <w:rsid w:val="00477455"/>
    <w:rsid w:val="004826B4"/>
    <w:rsid w:val="0049031B"/>
    <w:rsid w:val="00490E1D"/>
    <w:rsid w:val="0049420C"/>
    <w:rsid w:val="0049786A"/>
    <w:rsid w:val="004A18C1"/>
    <w:rsid w:val="004A27BE"/>
    <w:rsid w:val="004A3832"/>
    <w:rsid w:val="004B1FC9"/>
    <w:rsid w:val="004B269D"/>
    <w:rsid w:val="004B33B8"/>
    <w:rsid w:val="004B3D51"/>
    <w:rsid w:val="004B4B06"/>
    <w:rsid w:val="004B7E42"/>
    <w:rsid w:val="004C4E50"/>
    <w:rsid w:val="004C6ECA"/>
    <w:rsid w:val="004D2D8C"/>
    <w:rsid w:val="004D319E"/>
    <w:rsid w:val="004D4A34"/>
    <w:rsid w:val="004D6A58"/>
    <w:rsid w:val="004D79D6"/>
    <w:rsid w:val="004E3C91"/>
    <w:rsid w:val="004E44FF"/>
    <w:rsid w:val="004E64B1"/>
    <w:rsid w:val="004E72A9"/>
    <w:rsid w:val="004F2082"/>
    <w:rsid w:val="004F217C"/>
    <w:rsid w:val="004F3D11"/>
    <w:rsid w:val="005043EE"/>
    <w:rsid w:val="00505323"/>
    <w:rsid w:val="005075DA"/>
    <w:rsid w:val="005100A1"/>
    <w:rsid w:val="0051281E"/>
    <w:rsid w:val="005128D9"/>
    <w:rsid w:val="00522C34"/>
    <w:rsid w:val="00523A1B"/>
    <w:rsid w:val="00523E61"/>
    <w:rsid w:val="00524B3C"/>
    <w:rsid w:val="0052756D"/>
    <w:rsid w:val="005344A7"/>
    <w:rsid w:val="005368A9"/>
    <w:rsid w:val="0054141A"/>
    <w:rsid w:val="00543155"/>
    <w:rsid w:val="00546EE2"/>
    <w:rsid w:val="00550B91"/>
    <w:rsid w:val="00553747"/>
    <w:rsid w:val="00555452"/>
    <w:rsid w:val="005655A3"/>
    <w:rsid w:val="00567D23"/>
    <w:rsid w:val="00574B33"/>
    <w:rsid w:val="00576976"/>
    <w:rsid w:val="00580BAE"/>
    <w:rsid w:val="0058302E"/>
    <w:rsid w:val="00586502"/>
    <w:rsid w:val="005866A2"/>
    <w:rsid w:val="00590AA7"/>
    <w:rsid w:val="005951F9"/>
    <w:rsid w:val="00597AFE"/>
    <w:rsid w:val="005A75C0"/>
    <w:rsid w:val="005B26D3"/>
    <w:rsid w:val="005B5AB7"/>
    <w:rsid w:val="005B78DD"/>
    <w:rsid w:val="005C0816"/>
    <w:rsid w:val="005D0D45"/>
    <w:rsid w:val="005D1EB4"/>
    <w:rsid w:val="005D3026"/>
    <w:rsid w:val="005E0562"/>
    <w:rsid w:val="005E29DB"/>
    <w:rsid w:val="005E41D5"/>
    <w:rsid w:val="005E43E7"/>
    <w:rsid w:val="005E645C"/>
    <w:rsid w:val="005E7B2C"/>
    <w:rsid w:val="005E7D6F"/>
    <w:rsid w:val="00602540"/>
    <w:rsid w:val="00602C37"/>
    <w:rsid w:val="00604441"/>
    <w:rsid w:val="00604C73"/>
    <w:rsid w:val="0060735A"/>
    <w:rsid w:val="006073D5"/>
    <w:rsid w:val="006100D6"/>
    <w:rsid w:val="00610C40"/>
    <w:rsid w:val="00616040"/>
    <w:rsid w:val="00617219"/>
    <w:rsid w:val="00625566"/>
    <w:rsid w:val="0063198F"/>
    <w:rsid w:val="0063684B"/>
    <w:rsid w:val="00636BBE"/>
    <w:rsid w:val="00640FEC"/>
    <w:rsid w:val="00642BA2"/>
    <w:rsid w:val="00643039"/>
    <w:rsid w:val="0064397F"/>
    <w:rsid w:val="00643CE4"/>
    <w:rsid w:val="00644990"/>
    <w:rsid w:val="0064524D"/>
    <w:rsid w:val="006470BB"/>
    <w:rsid w:val="0065063B"/>
    <w:rsid w:val="00651056"/>
    <w:rsid w:val="006518D1"/>
    <w:rsid w:val="006558DA"/>
    <w:rsid w:val="00657645"/>
    <w:rsid w:val="00660540"/>
    <w:rsid w:val="0066110C"/>
    <w:rsid w:val="00661BC1"/>
    <w:rsid w:val="0066694C"/>
    <w:rsid w:val="00671A0E"/>
    <w:rsid w:val="00674383"/>
    <w:rsid w:val="006744B0"/>
    <w:rsid w:val="00676201"/>
    <w:rsid w:val="00681C30"/>
    <w:rsid w:val="006840AD"/>
    <w:rsid w:val="0068552A"/>
    <w:rsid w:val="00686BDF"/>
    <w:rsid w:val="006873E0"/>
    <w:rsid w:val="00687EE6"/>
    <w:rsid w:val="00691118"/>
    <w:rsid w:val="00691520"/>
    <w:rsid w:val="00692513"/>
    <w:rsid w:val="006A3797"/>
    <w:rsid w:val="006A4592"/>
    <w:rsid w:val="006B34DB"/>
    <w:rsid w:val="006B45FD"/>
    <w:rsid w:val="006C18EB"/>
    <w:rsid w:val="006C3425"/>
    <w:rsid w:val="006C3A58"/>
    <w:rsid w:val="006C4163"/>
    <w:rsid w:val="006C6701"/>
    <w:rsid w:val="006D1249"/>
    <w:rsid w:val="006D2F13"/>
    <w:rsid w:val="006D32B1"/>
    <w:rsid w:val="006E194F"/>
    <w:rsid w:val="006E34F0"/>
    <w:rsid w:val="006E3E74"/>
    <w:rsid w:val="006E3F6F"/>
    <w:rsid w:val="006E5F6D"/>
    <w:rsid w:val="006F0C86"/>
    <w:rsid w:val="006F3016"/>
    <w:rsid w:val="006F3C70"/>
    <w:rsid w:val="006F5176"/>
    <w:rsid w:val="006F79A6"/>
    <w:rsid w:val="006F7A88"/>
    <w:rsid w:val="0070395A"/>
    <w:rsid w:val="0070714C"/>
    <w:rsid w:val="00707964"/>
    <w:rsid w:val="007100BF"/>
    <w:rsid w:val="00710599"/>
    <w:rsid w:val="00714083"/>
    <w:rsid w:val="00714ACD"/>
    <w:rsid w:val="007217B0"/>
    <w:rsid w:val="00724164"/>
    <w:rsid w:val="00724254"/>
    <w:rsid w:val="00724B30"/>
    <w:rsid w:val="00725AD3"/>
    <w:rsid w:val="00731756"/>
    <w:rsid w:val="00732DFC"/>
    <w:rsid w:val="0073371F"/>
    <w:rsid w:val="00736A8F"/>
    <w:rsid w:val="007370E2"/>
    <w:rsid w:val="00740697"/>
    <w:rsid w:val="00744EEC"/>
    <w:rsid w:val="0074528E"/>
    <w:rsid w:val="00751E34"/>
    <w:rsid w:val="0075257A"/>
    <w:rsid w:val="00754720"/>
    <w:rsid w:val="00756143"/>
    <w:rsid w:val="00757E5B"/>
    <w:rsid w:val="00774003"/>
    <w:rsid w:val="007770B9"/>
    <w:rsid w:val="00780EDF"/>
    <w:rsid w:val="00782549"/>
    <w:rsid w:val="00783CCB"/>
    <w:rsid w:val="0079001D"/>
    <w:rsid w:val="007901E8"/>
    <w:rsid w:val="00791573"/>
    <w:rsid w:val="00791EA2"/>
    <w:rsid w:val="00793A71"/>
    <w:rsid w:val="0079458D"/>
    <w:rsid w:val="007A6A94"/>
    <w:rsid w:val="007B64C6"/>
    <w:rsid w:val="007B7F7C"/>
    <w:rsid w:val="007C0EB6"/>
    <w:rsid w:val="007C5643"/>
    <w:rsid w:val="007C62F2"/>
    <w:rsid w:val="007C6717"/>
    <w:rsid w:val="007D03B7"/>
    <w:rsid w:val="007D1E9B"/>
    <w:rsid w:val="007D43A1"/>
    <w:rsid w:val="007D4A5E"/>
    <w:rsid w:val="007E0258"/>
    <w:rsid w:val="007E0D2D"/>
    <w:rsid w:val="007E32CB"/>
    <w:rsid w:val="007F05C9"/>
    <w:rsid w:val="007F2116"/>
    <w:rsid w:val="007F267C"/>
    <w:rsid w:val="007F3411"/>
    <w:rsid w:val="007F451D"/>
    <w:rsid w:val="007F6219"/>
    <w:rsid w:val="00800CE0"/>
    <w:rsid w:val="008060E5"/>
    <w:rsid w:val="00806130"/>
    <w:rsid w:val="0081415D"/>
    <w:rsid w:val="00814A21"/>
    <w:rsid w:val="00815106"/>
    <w:rsid w:val="0082195B"/>
    <w:rsid w:val="00821DE6"/>
    <w:rsid w:val="00822FB8"/>
    <w:rsid w:val="00823A87"/>
    <w:rsid w:val="008243AA"/>
    <w:rsid w:val="008243DD"/>
    <w:rsid w:val="00825300"/>
    <w:rsid w:val="00826F4D"/>
    <w:rsid w:val="00827649"/>
    <w:rsid w:val="0082777C"/>
    <w:rsid w:val="00827A11"/>
    <w:rsid w:val="00830C5F"/>
    <w:rsid w:val="008337D3"/>
    <w:rsid w:val="0084341F"/>
    <w:rsid w:val="00846B03"/>
    <w:rsid w:val="00847044"/>
    <w:rsid w:val="00847E86"/>
    <w:rsid w:val="00851FE2"/>
    <w:rsid w:val="00853103"/>
    <w:rsid w:val="00853F26"/>
    <w:rsid w:val="00854FBE"/>
    <w:rsid w:val="00861026"/>
    <w:rsid w:val="00864C8E"/>
    <w:rsid w:val="0086638D"/>
    <w:rsid w:val="00867F78"/>
    <w:rsid w:val="00872035"/>
    <w:rsid w:val="008720C2"/>
    <w:rsid w:val="008736CB"/>
    <w:rsid w:val="00875511"/>
    <w:rsid w:val="00875ACD"/>
    <w:rsid w:val="008773F2"/>
    <w:rsid w:val="00880435"/>
    <w:rsid w:val="00880C45"/>
    <w:rsid w:val="008811BD"/>
    <w:rsid w:val="00882BF0"/>
    <w:rsid w:val="008830EA"/>
    <w:rsid w:val="00885B98"/>
    <w:rsid w:val="008864CA"/>
    <w:rsid w:val="008943A1"/>
    <w:rsid w:val="00896B7E"/>
    <w:rsid w:val="008A0288"/>
    <w:rsid w:val="008A0F91"/>
    <w:rsid w:val="008A7229"/>
    <w:rsid w:val="008B3831"/>
    <w:rsid w:val="008B4970"/>
    <w:rsid w:val="008B5628"/>
    <w:rsid w:val="008C108C"/>
    <w:rsid w:val="008C41AA"/>
    <w:rsid w:val="008C6D8C"/>
    <w:rsid w:val="008D2848"/>
    <w:rsid w:val="008D6D37"/>
    <w:rsid w:val="008D76AD"/>
    <w:rsid w:val="008E088C"/>
    <w:rsid w:val="008E3105"/>
    <w:rsid w:val="008E3D8B"/>
    <w:rsid w:val="008E7A91"/>
    <w:rsid w:val="008E7DD6"/>
    <w:rsid w:val="008F0223"/>
    <w:rsid w:val="008F3E74"/>
    <w:rsid w:val="008F4ED6"/>
    <w:rsid w:val="008F6C41"/>
    <w:rsid w:val="00900827"/>
    <w:rsid w:val="00905AB7"/>
    <w:rsid w:val="009062A9"/>
    <w:rsid w:val="00906536"/>
    <w:rsid w:val="00907843"/>
    <w:rsid w:val="00912958"/>
    <w:rsid w:val="0091744B"/>
    <w:rsid w:val="009201E3"/>
    <w:rsid w:val="00921DDA"/>
    <w:rsid w:val="009242B8"/>
    <w:rsid w:val="0092586D"/>
    <w:rsid w:val="00926CB3"/>
    <w:rsid w:val="009307D2"/>
    <w:rsid w:val="00930BB9"/>
    <w:rsid w:val="0093606A"/>
    <w:rsid w:val="00936963"/>
    <w:rsid w:val="00947C51"/>
    <w:rsid w:val="00954416"/>
    <w:rsid w:val="00956540"/>
    <w:rsid w:val="00960EA6"/>
    <w:rsid w:val="0096112D"/>
    <w:rsid w:val="00963606"/>
    <w:rsid w:val="009645FE"/>
    <w:rsid w:val="009647FC"/>
    <w:rsid w:val="00964879"/>
    <w:rsid w:val="00967429"/>
    <w:rsid w:val="00973A36"/>
    <w:rsid w:val="00974C8A"/>
    <w:rsid w:val="0097665E"/>
    <w:rsid w:val="00977C93"/>
    <w:rsid w:val="00984F23"/>
    <w:rsid w:val="00985873"/>
    <w:rsid w:val="009929A1"/>
    <w:rsid w:val="009931C5"/>
    <w:rsid w:val="00993B81"/>
    <w:rsid w:val="009940A3"/>
    <w:rsid w:val="009948AB"/>
    <w:rsid w:val="00996501"/>
    <w:rsid w:val="009A12D9"/>
    <w:rsid w:val="009A180C"/>
    <w:rsid w:val="009A458E"/>
    <w:rsid w:val="009A5752"/>
    <w:rsid w:val="009A73D1"/>
    <w:rsid w:val="009A771F"/>
    <w:rsid w:val="009B2490"/>
    <w:rsid w:val="009B2E3A"/>
    <w:rsid w:val="009B39AA"/>
    <w:rsid w:val="009C42CB"/>
    <w:rsid w:val="009D12F4"/>
    <w:rsid w:val="009D1EF3"/>
    <w:rsid w:val="009D24D4"/>
    <w:rsid w:val="009D5990"/>
    <w:rsid w:val="009D5E55"/>
    <w:rsid w:val="009D724B"/>
    <w:rsid w:val="009E3618"/>
    <w:rsid w:val="009E3664"/>
    <w:rsid w:val="009E7403"/>
    <w:rsid w:val="009F43F2"/>
    <w:rsid w:val="00A03EC4"/>
    <w:rsid w:val="00A04658"/>
    <w:rsid w:val="00A06CEB"/>
    <w:rsid w:val="00A10B36"/>
    <w:rsid w:val="00A12350"/>
    <w:rsid w:val="00A15166"/>
    <w:rsid w:val="00A154BE"/>
    <w:rsid w:val="00A157E4"/>
    <w:rsid w:val="00A25911"/>
    <w:rsid w:val="00A2655A"/>
    <w:rsid w:val="00A269C9"/>
    <w:rsid w:val="00A356F5"/>
    <w:rsid w:val="00A35CA7"/>
    <w:rsid w:val="00A36332"/>
    <w:rsid w:val="00A41BDF"/>
    <w:rsid w:val="00A44DF3"/>
    <w:rsid w:val="00A46089"/>
    <w:rsid w:val="00A4740E"/>
    <w:rsid w:val="00A47ABA"/>
    <w:rsid w:val="00A519B4"/>
    <w:rsid w:val="00A52EBB"/>
    <w:rsid w:val="00A55E6A"/>
    <w:rsid w:val="00A56D20"/>
    <w:rsid w:val="00A60744"/>
    <w:rsid w:val="00A608E2"/>
    <w:rsid w:val="00A62EB8"/>
    <w:rsid w:val="00A7062F"/>
    <w:rsid w:val="00A75688"/>
    <w:rsid w:val="00A76903"/>
    <w:rsid w:val="00A77569"/>
    <w:rsid w:val="00A83E43"/>
    <w:rsid w:val="00A846D8"/>
    <w:rsid w:val="00A85113"/>
    <w:rsid w:val="00A85665"/>
    <w:rsid w:val="00A9466B"/>
    <w:rsid w:val="00A96E08"/>
    <w:rsid w:val="00AA1858"/>
    <w:rsid w:val="00AA27BD"/>
    <w:rsid w:val="00AB0079"/>
    <w:rsid w:val="00AB3584"/>
    <w:rsid w:val="00AB6779"/>
    <w:rsid w:val="00AB6D4E"/>
    <w:rsid w:val="00AC14FC"/>
    <w:rsid w:val="00AC2E06"/>
    <w:rsid w:val="00AC5D84"/>
    <w:rsid w:val="00AC5DC6"/>
    <w:rsid w:val="00AD1D86"/>
    <w:rsid w:val="00AD6554"/>
    <w:rsid w:val="00AE1AE0"/>
    <w:rsid w:val="00AE5564"/>
    <w:rsid w:val="00AE55C3"/>
    <w:rsid w:val="00AE568A"/>
    <w:rsid w:val="00AE64F9"/>
    <w:rsid w:val="00AF20E9"/>
    <w:rsid w:val="00AF29E9"/>
    <w:rsid w:val="00AF61FF"/>
    <w:rsid w:val="00AF6848"/>
    <w:rsid w:val="00AF7FD6"/>
    <w:rsid w:val="00B00055"/>
    <w:rsid w:val="00B0297E"/>
    <w:rsid w:val="00B047B1"/>
    <w:rsid w:val="00B14A37"/>
    <w:rsid w:val="00B172B0"/>
    <w:rsid w:val="00B177E9"/>
    <w:rsid w:val="00B20551"/>
    <w:rsid w:val="00B230D3"/>
    <w:rsid w:val="00B24D39"/>
    <w:rsid w:val="00B30675"/>
    <w:rsid w:val="00B313F7"/>
    <w:rsid w:val="00B31A41"/>
    <w:rsid w:val="00B31EA4"/>
    <w:rsid w:val="00B34F5C"/>
    <w:rsid w:val="00B35C70"/>
    <w:rsid w:val="00B35C77"/>
    <w:rsid w:val="00B416C4"/>
    <w:rsid w:val="00B426CB"/>
    <w:rsid w:val="00B44783"/>
    <w:rsid w:val="00B47B9F"/>
    <w:rsid w:val="00B47C75"/>
    <w:rsid w:val="00B51FFF"/>
    <w:rsid w:val="00B5341E"/>
    <w:rsid w:val="00B55279"/>
    <w:rsid w:val="00B5748C"/>
    <w:rsid w:val="00B64036"/>
    <w:rsid w:val="00B64DEC"/>
    <w:rsid w:val="00B71C12"/>
    <w:rsid w:val="00B737A7"/>
    <w:rsid w:val="00B76CEF"/>
    <w:rsid w:val="00B81A06"/>
    <w:rsid w:val="00B837B6"/>
    <w:rsid w:val="00B86050"/>
    <w:rsid w:val="00B875CC"/>
    <w:rsid w:val="00B93664"/>
    <w:rsid w:val="00B96BF5"/>
    <w:rsid w:val="00B970BF"/>
    <w:rsid w:val="00BA222F"/>
    <w:rsid w:val="00BA4DAC"/>
    <w:rsid w:val="00BA4EAC"/>
    <w:rsid w:val="00BA675F"/>
    <w:rsid w:val="00BB09AB"/>
    <w:rsid w:val="00BB4A64"/>
    <w:rsid w:val="00BB61C2"/>
    <w:rsid w:val="00BC136E"/>
    <w:rsid w:val="00BC17B0"/>
    <w:rsid w:val="00BC2A6D"/>
    <w:rsid w:val="00BC5E93"/>
    <w:rsid w:val="00BC6533"/>
    <w:rsid w:val="00BD20EF"/>
    <w:rsid w:val="00BD32B4"/>
    <w:rsid w:val="00BD4B76"/>
    <w:rsid w:val="00BE52E4"/>
    <w:rsid w:val="00BF003E"/>
    <w:rsid w:val="00BF43D2"/>
    <w:rsid w:val="00BF496F"/>
    <w:rsid w:val="00BF4CC3"/>
    <w:rsid w:val="00BF51C3"/>
    <w:rsid w:val="00BF5E34"/>
    <w:rsid w:val="00C010BE"/>
    <w:rsid w:val="00C015EC"/>
    <w:rsid w:val="00C02429"/>
    <w:rsid w:val="00C06DC1"/>
    <w:rsid w:val="00C10251"/>
    <w:rsid w:val="00C105B6"/>
    <w:rsid w:val="00C1486A"/>
    <w:rsid w:val="00C2311E"/>
    <w:rsid w:val="00C2435E"/>
    <w:rsid w:val="00C26BC5"/>
    <w:rsid w:val="00C30DF8"/>
    <w:rsid w:val="00C31682"/>
    <w:rsid w:val="00C32C26"/>
    <w:rsid w:val="00C32DCB"/>
    <w:rsid w:val="00C34C60"/>
    <w:rsid w:val="00C34FAE"/>
    <w:rsid w:val="00C36280"/>
    <w:rsid w:val="00C4150E"/>
    <w:rsid w:val="00C4189B"/>
    <w:rsid w:val="00C425A0"/>
    <w:rsid w:val="00C42E33"/>
    <w:rsid w:val="00C43FCE"/>
    <w:rsid w:val="00C44753"/>
    <w:rsid w:val="00C45818"/>
    <w:rsid w:val="00C5148B"/>
    <w:rsid w:val="00C51629"/>
    <w:rsid w:val="00C54E0E"/>
    <w:rsid w:val="00C5585A"/>
    <w:rsid w:val="00C62780"/>
    <w:rsid w:val="00C62BAC"/>
    <w:rsid w:val="00C6342A"/>
    <w:rsid w:val="00C65532"/>
    <w:rsid w:val="00C660DD"/>
    <w:rsid w:val="00C7256F"/>
    <w:rsid w:val="00C737A1"/>
    <w:rsid w:val="00C74F2C"/>
    <w:rsid w:val="00C7580C"/>
    <w:rsid w:val="00C76F3A"/>
    <w:rsid w:val="00C778FB"/>
    <w:rsid w:val="00C832C4"/>
    <w:rsid w:val="00C85DD5"/>
    <w:rsid w:val="00C90A9A"/>
    <w:rsid w:val="00C91FF8"/>
    <w:rsid w:val="00C92F31"/>
    <w:rsid w:val="00C95D81"/>
    <w:rsid w:val="00C95E31"/>
    <w:rsid w:val="00C961D5"/>
    <w:rsid w:val="00C96441"/>
    <w:rsid w:val="00CA0CAA"/>
    <w:rsid w:val="00CA4081"/>
    <w:rsid w:val="00CA4B0D"/>
    <w:rsid w:val="00CA50A1"/>
    <w:rsid w:val="00CA5278"/>
    <w:rsid w:val="00CA70C6"/>
    <w:rsid w:val="00CB200F"/>
    <w:rsid w:val="00CB32CB"/>
    <w:rsid w:val="00CB56AE"/>
    <w:rsid w:val="00CB740A"/>
    <w:rsid w:val="00CB7C5B"/>
    <w:rsid w:val="00CC0693"/>
    <w:rsid w:val="00CC2489"/>
    <w:rsid w:val="00CC42E0"/>
    <w:rsid w:val="00CC680D"/>
    <w:rsid w:val="00CD033A"/>
    <w:rsid w:val="00CD1717"/>
    <w:rsid w:val="00CD4AD8"/>
    <w:rsid w:val="00CD72A0"/>
    <w:rsid w:val="00CE53B3"/>
    <w:rsid w:val="00CE5C83"/>
    <w:rsid w:val="00CF1B6F"/>
    <w:rsid w:val="00CF25DE"/>
    <w:rsid w:val="00D004F1"/>
    <w:rsid w:val="00D02F67"/>
    <w:rsid w:val="00D0479C"/>
    <w:rsid w:val="00D06107"/>
    <w:rsid w:val="00D0616C"/>
    <w:rsid w:val="00D10DE8"/>
    <w:rsid w:val="00D11318"/>
    <w:rsid w:val="00D17CD0"/>
    <w:rsid w:val="00D21352"/>
    <w:rsid w:val="00D238A8"/>
    <w:rsid w:val="00D24494"/>
    <w:rsid w:val="00D248E8"/>
    <w:rsid w:val="00D3138A"/>
    <w:rsid w:val="00D32778"/>
    <w:rsid w:val="00D33D6A"/>
    <w:rsid w:val="00D34F5C"/>
    <w:rsid w:val="00D3684F"/>
    <w:rsid w:val="00D37AFA"/>
    <w:rsid w:val="00D37FD3"/>
    <w:rsid w:val="00D42732"/>
    <w:rsid w:val="00D434F9"/>
    <w:rsid w:val="00D436FF"/>
    <w:rsid w:val="00D441A2"/>
    <w:rsid w:val="00D44325"/>
    <w:rsid w:val="00D476E6"/>
    <w:rsid w:val="00D51503"/>
    <w:rsid w:val="00D52A19"/>
    <w:rsid w:val="00D52E66"/>
    <w:rsid w:val="00D54A62"/>
    <w:rsid w:val="00D57188"/>
    <w:rsid w:val="00D653D6"/>
    <w:rsid w:val="00D66BCE"/>
    <w:rsid w:val="00D70C0E"/>
    <w:rsid w:val="00D74679"/>
    <w:rsid w:val="00D74B0D"/>
    <w:rsid w:val="00D7662E"/>
    <w:rsid w:val="00D81D44"/>
    <w:rsid w:val="00D81F38"/>
    <w:rsid w:val="00D857D4"/>
    <w:rsid w:val="00D912F2"/>
    <w:rsid w:val="00D93FEC"/>
    <w:rsid w:val="00D9420B"/>
    <w:rsid w:val="00D956BD"/>
    <w:rsid w:val="00D95D50"/>
    <w:rsid w:val="00D97E57"/>
    <w:rsid w:val="00D97FD9"/>
    <w:rsid w:val="00DA1C44"/>
    <w:rsid w:val="00DA1E8D"/>
    <w:rsid w:val="00DA224A"/>
    <w:rsid w:val="00DA320D"/>
    <w:rsid w:val="00DA3AE3"/>
    <w:rsid w:val="00DA5822"/>
    <w:rsid w:val="00DA76AE"/>
    <w:rsid w:val="00DB3F17"/>
    <w:rsid w:val="00DB49DD"/>
    <w:rsid w:val="00DC2A99"/>
    <w:rsid w:val="00DC2C29"/>
    <w:rsid w:val="00DC5AE2"/>
    <w:rsid w:val="00DC73BE"/>
    <w:rsid w:val="00DD05DD"/>
    <w:rsid w:val="00DD0633"/>
    <w:rsid w:val="00DD116F"/>
    <w:rsid w:val="00DD1BD2"/>
    <w:rsid w:val="00DD4A83"/>
    <w:rsid w:val="00DD54B2"/>
    <w:rsid w:val="00DE00CD"/>
    <w:rsid w:val="00DE0B51"/>
    <w:rsid w:val="00DE1932"/>
    <w:rsid w:val="00DE315B"/>
    <w:rsid w:val="00DE50C5"/>
    <w:rsid w:val="00DE61EF"/>
    <w:rsid w:val="00DF0C88"/>
    <w:rsid w:val="00DF1085"/>
    <w:rsid w:val="00DF10FF"/>
    <w:rsid w:val="00DF597E"/>
    <w:rsid w:val="00DF6C64"/>
    <w:rsid w:val="00E002D6"/>
    <w:rsid w:val="00E003DC"/>
    <w:rsid w:val="00E00FD5"/>
    <w:rsid w:val="00E01F9B"/>
    <w:rsid w:val="00E02153"/>
    <w:rsid w:val="00E02F81"/>
    <w:rsid w:val="00E04840"/>
    <w:rsid w:val="00E14F68"/>
    <w:rsid w:val="00E16484"/>
    <w:rsid w:val="00E16655"/>
    <w:rsid w:val="00E2121D"/>
    <w:rsid w:val="00E22C22"/>
    <w:rsid w:val="00E26321"/>
    <w:rsid w:val="00E303AC"/>
    <w:rsid w:val="00E30524"/>
    <w:rsid w:val="00E31890"/>
    <w:rsid w:val="00E31B3D"/>
    <w:rsid w:val="00E31F45"/>
    <w:rsid w:val="00E36623"/>
    <w:rsid w:val="00E41007"/>
    <w:rsid w:val="00E411DC"/>
    <w:rsid w:val="00E41F04"/>
    <w:rsid w:val="00E5055E"/>
    <w:rsid w:val="00E52D6F"/>
    <w:rsid w:val="00E57ACD"/>
    <w:rsid w:val="00E6345D"/>
    <w:rsid w:val="00E66018"/>
    <w:rsid w:val="00E670EA"/>
    <w:rsid w:val="00E677EF"/>
    <w:rsid w:val="00E706EE"/>
    <w:rsid w:val="00E70C39"/>
    <w:rsid w:val="00E73614"/>
    <w:rsid w:val="00E80886"/>
    <w:rsid w:val="00E8091B"/>
    <w:rsid w:val="00E80ACF"/>
    <w:rsid w:val="00E8217D"/>
    <w:rsid w:val="00E835E9"/>
    <w:rsid w:val="00E87183"/>
    <w:rsid w:val="00E90558"/>
    <w:rsid w:val="00E93A42"/>
    <w:rsid w:val="00E9413D"/>
    <w:rsid w:val="00E968AD"/>
    <w:rsid w:val="00E96918"/>
    <w:rsid w:val="00E96FE0"/>
    <w:rsid w:val="00EA65A5"/>
    <w:rsid w:val="00EA6A69"/>
    <w:rsid w:val="00EA7ED7"/>
    <w:rsid w:val="00EB0996"/>
    <w:rsid w:val="00EB2437"/>
    <w:rsid w:val="00EB3848"/>
    <w:rsid w:val="00EC0622"/>
    <w:rsid w:val="00EC5C46"/>
    <w:rsid w:val="00ED3828"/>
    <w:rsid w:val="00ED54B6"/>
    <w:rsid w:val="00EE0416"/>
    <w:rsid w:val="00EE0AE3"/>
    <w:rsid w:val="00EE1238"/>
    <w:rsid w:val="00EE1E6A"/>
    <w:rsid w:val="00EE50EA"/>
    <w:rsid w:val="00EE5150"/>
    <w:rsid w:val="00EF0987"/>
    <w:rsid w:val="00EF1405"/>
    <w:rsid w:val="00EF194B"/>
    <w:rsid w:val="00EF39A3"/>
    <w:rsid w:val="00EF5F4A"/>
    <w:rsid w:val="00EF64B3"/>
    <w:rsid w:val="00EF6950"/>
    <w:rsid w:val="00EF6C91"/>
    <w:rsid w:val="00EF7A64"/>
    <w:rsid w:val="00F0460C"/>
    <w:rsid w:val="00F04B93"/>
    <w:rsid w:val="00F05EAB"/>
    <w:rsid w:val="00F1508D"/>
    <w:rsid w:val="00F16172"/>
    <w:rsid w:val="00F16CCB"/>
    <w:rsid w:val="00F207F2"/>
    <w:rsid w:val="00F22B5E"/>
    <w:rsid w:val="00F24F3B"/>
    <w:rsid w:val="00F257CD"/>
    <w:rsid w:val="00F3143A"/>
    <w:rsid w:val="00F33FD2"/>
    <w:rsid w:val="00F35395"/>
    <w:rsid w:val="00F35F13"/>
    <w:rsid w:val="00F36796"/>
    <w:rsid w:val="00F37320"/>
    <w:rsid w:val="00F376FF"/>
    <w:rsid w:val="00F40AC1"/>
    <w:rsid w:val="00F41673"/>
    <w:rsid w:val="00F4248E"/>
    <w:rsid w:val="00F433E8"/>
    <w:rsid w:val="00F4344D"/>
    <w:rsid w:val="00F44026"/>
    <w:rsid w:val="00F53BA9"/>
    <w:rsid w:val="00F540DB"/>
    <w:rsid w:val="00F5604B"/>
    <w:rsid w:val="00F5775F"/>
    <w:rsid w:val="00F60C53"/>
    <w:rsid w:val="00F62AA1"/>
    <w:rsid w:val="00F644BB"/>
    <w:rsid w:val="00F67755"/>
    <w:rsid w:val="00F75214"/>
    <w:rsid w:val="00F802AF"/>
    <w:rsid w:val="00F861CA"/>
    <w:rsid w:val="00F86BE5"/>
    <w:rsid w:val="00F912C2"/>
    <w:rsid w:val="00F91F98"/>
    <w:rsid w:val="00F9287C"/>
    <w:rsid w:val="00FA15FE"/>
    <w:rsid w:val="00FA6473"/>
    <w:rsid w:val="00FA6B7E"/>
    <w:rsid w:val="00FB2B72"/>
    <w:rsid w:val="00FB33D9"/>
    <w:rsid w:val="00FB4C3C"/>
    <w:rsid w:val="00FB6351"/>
    <w:rsid w:val="00FB6357"/>
    <w:rsid w:val="00FC3B11"/>
    <w:rsid w:val="00FC476C"/>
    <w:rsid w:val="00FC6137"/>
    <w:rsid w:val="00FD02E6"/>
    <w:rsid w:val="00FD1F6F"/>
    <w:rsid w:val="00FD28A5"/>
    <w:rsid w:val="00FD6103"/>
    <w:rsid w:val="00FE0EE7"/>
    <w:rsid w:val="00FE1086"/>
    <w:rsid w:val="00FE192B"/>
    <w:rsid w:val="00FE4720"/>
    <w:rsid w:val="00FE51F1"/>
    <w:rsid w:val="00FE59C5"/>
    <w:rsid w:val="00FE5C55"/>
    <w:rsid w:val="00FF2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A2"/>
    <w:rPr>
      <w:rFonts w:eastAsiaTheme="minorEastAsia" w:cs="Times New Roman"/>
      <w:lang w:eastAsia="ru-RU"/>
    </w:rPr>
  </w:style>
  <w:style w:type="paragraph" w:styleId="2">
    <w:name w:val="heading 2"/>
    <w:basedOn w:val="a"/>
    <w:next w:val="a"/>
    <w:link w:val="20"/>
    <w:uiPriority w:val="9"/>
    <w:unhideWhenUsed/>
    <w:qFormat/>
    <w:rsid w:val="00642BA2"/>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BA2"/>
    <w:rPr>
      <w:rFonts w:asciiTheme="majorHAnsi" w:eastAsiaTheme="majorEastAsia" w:hAnsiTheme="majorHAnsi" w:cs="Times New Roman"/>
      <w:b/>
      <w:bCs/>
      <w:i/>
      <w:iCs/>
      <w:sz w:val="28"/>
      <w:szCs w:val="28"/>
      <w:lang w:eastAsia="ru-RU"/>
    </w:rPr>
  </w:style>
  <w:style w:type="character" w:styleId="a3">
    <w:name w:val="Hyperlink"/>
    <w:basedOn w:val="a0"/>
    <w:uiPriority w:val="99"/>
    <w:semiHidden/>
    <w:unhideWhenUsed/>
    <w:rsid w:val="00385B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A2"/>
    <w:rPr>
      <w:rFonts w:eastAsiaTheme="minorEastAsia" w:cs="Times New Roman"/>
      <w:lang w:eastAsia="ru-RU"/>
    </w:rPr>
  </w:style>
  <w:style w:type="paragraph" w:styleId="2">
    <w:name w:val="heading 2"/>
    <w:basedOn w:val="a"/>
    <w:next w:val="a"/>
    <w:link w:val="20"/>
    <w:uiPriority w:val="9"/>
    <w:unhideWhenUsed/>
    <w:qFormat/>
    <w:rsid w:val="00642BA2"/>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BA2"/>
    <w:rPr>
      <w:rFonts w:asciiTheme="majorHAnsi" w:eastAsiaTheme="majorEastAsia" w:hAnsiTheme="majorHAnsi" w:cs="Times New Roman"/>
      <w:b/>
      <w:bCs/>
      <w:i/>
      <w:iCs/>
      <w:sz w:val="28"/>
      <w:szCs w:val="28"/>
      <w:lang w:eastAsia="ru-RU"/>
    </w:rPr>
  </w:style>
  <w:style w:type="character" w:styleId="a3">
    <w:name w:val="Hyperlink"/>
    <w:basedOn w:val="a0"/>
    <w:uiPriority w:val="99"/>
    <w:semiHidden/>
    <w:unhideWhenUsed/>
    <w:rsid w:val="00385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 Елена Геннадьевна</dc:creator>
  <cp:lastModifiedBy>Кулакова Елена Геннадьевна</cp:lastModifiedBy>
  <cp:revision>2</cp:revision>
  <dcterms:created xsi:type="dcterms:W3CDTF">2014-06-17T08:15:00Z</dcterms:created>
  <dcterms:modified xsi:type="dcterms:W3CDTF">2014-06-17T08:15:00Z</dcterms:modified>
</cp:coreProperties>
</file>